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BD776" w14:textId="77777777" w:rsidR="00693908" w:rsidRPr="00273316" w:rsidRDefault="00693908" w:rsidP="00693908">
      <w:pPr>
        <w:pStyle w:val="Body"/>
        <w:spacing w:after="0" w:line="360" w:lineRule="auto"/>
        <w:jc w:val="both"/>
        <w:outlineLvl w:val="0"/>
        <w:rPr>
          <w:rStyle w:val="None"/>
          <w:rFonts w:ascii="Arial" w:hAnsi="Arial" w:cs="Arial"/>
          <w:b/>
          <w:bCs/>
          <w:color w:val="auto"/>
          <w:sz w:val="20"/>
          <w:szCs w:val="20"/>
          <w:lang w:val="en-US"/>
        </w:rPr>
      </w:pPr>
    </w:p>
    <w:p w14:paraId="33458DD4" w14:textId="77777777" w:rsidR="00693908" w:rsidRPr="00273316" w:rsidRDefault="00693908" w:rsidP="00693908">
      <w:pPr>
        <w:pStyle w:val="Body"/>
        <w:spacing w:after="0" w:line="360" w:lineRule="auto"/>
        <w:jc w:val="both"/>
        <w:outlineLvl w:val="0"/>
        <w:rPr>
          <w:rStyle w:val="None"/>
          <w:rFonts w:ascii="Arial" w:hAnsi="Arial" w:cs="Arial"/>
          <w:b/>
          <w:bCs/>
          <w:color w:val="auto"/>
          <w:sz w:val="20"/>
          <w:szCs w:val="20"/>
          <w:lang w:val="en-US"/>
        </w:rPr>
      </w:pPr>
    </w:p>
    <w:p w14:paraId="0E5ECE31" w14:textId="77777777" w:rsidR="00693908" w:rsidRPr="00273316" w:rsidRDefault="00693908" w:rsidP="00693908">
      <w:pPr>
        <w:pStyle w:val="Body"/>
        <w:spacing w:after="0" w:line="360" w:lineRule="auto"/>
        <w:jc w:val="both"/>
        <w:outlineLvl w:val="0"/>
        <w:rPr>
          <w:rStyle w:val="None"/>
          <w:rFonts w:ascii="Arial" w:eastAsia="Arial" w:hAnsi="Arial" w:cs="Arial"/>
          <w:color w:val="auto"/>
          <w:sz w:val="20"/>
          <w:szCs w:val="20"/>
        </w:rPr>
      </w:pPr>
      <w:r w:rsidRPr="00273316">
        <w:rPr>
          <w:rStyle w:val="None"/>
          <w:rFonts w:ascii="Arial" w:hAnsi="Arial" w:cs="Arial"/>
          <w:b/>
          <w:bCs/>
          <w:color w:val="auto"/>
          <w:sz w:val="20"/>
          <w:szCs w:val="20"/>
          <w:lang w:val="en-US"/>
        </w:rPr>
        <w:t>Supplementary 1.</w:t>
      </w:r>
      <w:r w:rsidRPr="00273316">
        <w:rPr>
          <w:rStyle w:val="None"/>
          <w:rFonts w:ascii="Arial" w:hAnsi="Arial" w:cs="Arial"/>
          <w:color w:val="auto"/>
          <w:sz w:val="20"/>
          <w:szCs w:val="20"/>
          <w:lang w:val="en-US"/>
        </w:rPr>
        <w:t xml:space="preserve"> The roles of each cis-regulatory element's binding sites were identified during the in-silico analysis, along with the organism.</w:t>
      </w:r>
    </w:p>
    <w:tbl>
      <w:tblPr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332"/>
        <w:gridCol w:w="1637"/>
        <w:gridCol w:w="2756"/>
        <w:gridCol w:w="3301"/>
      </w:tblGrid>
      <w:tr w:rsidR="00693908" w:rsidRPr="00273316" w14:paraId="65925AED" w14:textId="77777777" w:rsidTr="008D647B">
        <w:trPr>
          <w:trHeight w:val="220"/>
        </w:trPr>
        <w:tc>
          <w:tcPr>
            <w:tcW w:w="9026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8EEE9" w14:textId="77777777" w:rsidR="00693908" w:rsidRPr="00273316" w:rsidRDefault="00693908" w:rsidP="008D647B">
            <w:pPr>
              <w:pStyle w:val="Body"/>
              <w:spacing w:after="0"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ABIOTIC STRESSES</w:t>
            </w:r>
          </w:p>
        </w:tc>
      </w:tr>
      <w:tr w:rsidR="00693908" w:rsidRPr="00273316" w14:paraId="4724813C" w14:textId="77777777" w:rsidTr="008D647B">
        <w:trPr>
          <w:trHeight w:val="580"/>
        </w:trPr>
        <w:tc>
          <w:tcPr>
            <w:tcW w:w="133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720B9" w14:textId="77777777" w:rsidR="00693908" w:rsidRPr="00273316" w:rsidRDefault="00693908" w:rsidP="008D647B">
            <w:pPr>
              <w:pStyle w:val="Body"/>
              <w:spacing w:after="0" w:line="360" w:lineRule="auto"/>
              <w:jc w:val="center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Cis-regulatory</w:t>
            </w:r>
          </w:p>
          <w:p w14:paraId="1E6F1EE5" w14:textId="77777777" w:rsidR="00693908" w:rsidRPr="00273316" w:rsidRDefault="00693908" w:rsidP="008D647B">
            <w:pPr>
              <w:pStyle w:val="Body"/>
              <w:spacing w:after="0"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elements binding sites</w:t>
            </w:r>
          </w:p>
        </w:tc>
        <w:tc>
          <w:tcPr>
            <w:tcW w:w="163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0E7D2" w14:textId="77777777" w:rsidR="00693908" w:rsidRPr="00273316" w:rsidRDefault="00693908" w:rsidP="008D647B">
            <w:pPr>
              <w:pStyle w:val="Body"/>
              <w:spacing w:after="0"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Organisms</w:t>
            </w:r>
          </w:p>
        </w:tc>
        <w:tc>
          <w:tcPr>
            <w:tcW w:w="27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A38B5" w14:textId="77777777" w:rsidR="00693908" w:rsidRPr="00273316" w:rsidRDefault="00693908" w:rsidP="008D647B">
            <w:pPr>
              <w:pStyle w:val="Body"/>
              <w:spacing w:after="0"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Type of Stress</w:t>
            </w:r>
          </w:p>
        </w:tc>
        <w:tc>
          <w:tcPr>
            <w:tcW w:w="330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E544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Reference</w:t>
            </w:r>
          </w:p>
        </w:tc>
      </w:tr>
      <w:tr w:rsidR="00693908" w:rsidRPr="00273316" w14:paraId="4B5AAD1C" w14:textId="77777777" w:rsidTr="008D647B">
        <w:trPr>
          <w:trHeight w:val="950"/>
        </w:trPr>
        <w:tc>
          <w:tcPr>
            <w:tcW w:w="1332" w:type="dxa"/>
            <w:vMerge w:val="restart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7EB94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C3H</w:t>
            </w:r>
          </w:p>
          <w:p w14:paraId="3E96DAD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3C575D1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7E9A875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7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785A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Potato</w:t>
            </w:r>
          </w:p>
          <w:p w14:paraId="17DF182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(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Solanum tuberosum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L.)</w:t>
            </w:r>
          </w:p>
        </w:tc>
        <w:tc>
          <w:tcPr>
            <w:tcW w:w="275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F859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Salinity, Drought, Extreme Temperature</w:t>
            </w:r>
          </w:p>
          <w:p w14:paraId="3CA596E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3301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ADE9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(Deng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2023)</w:t>
            </w:r>
          </w:p>
        </w:tc>
      </w:tr>
      <w:tr w:rsidR="00693908" w:rsidRPr="00273316" w14:paraId="25A7225B" w14:textId="77777777" w:rsidTr="008D647B">
        <w:trPr>
          <w:trHeight w:val="605"/>
        </w:trPr>
        <w:tc>
          <w:tcPr>
            <w:tcW w:w="1332" w:type="dxa"/>
            <w:vMerge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70AFEBFA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CC9B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Pyrus betulaefolia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40B2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C0F6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(Liu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2020a)</w:t>
            </w:r>
          </w:p>
        </w:tc>
      </w:tr>
      <w:tr w:rsidR="00693908" w:rsidRPr="00273316" w14:paraId="3A44E447" w14:textId="77777777" w:rsidTr="008D647B">
        <w:trPr>
          <w:trHeight w:val="620"/>
        </w:trPr>
        <w:tc>
          <w:tcPr>
            <w:tcW w:w="1332" w:type="dxa"/>
            <w:vMerge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17DDCB49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C7B4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1F86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Drought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38EA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(Sun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2007)</w:t>
            </w:r>
          </w:p>
        </w:tc>
      </w:tr>
      <w:tr w:rsidR="00693908" w:rsidRPr="00273316" w14:paraId="7556054A" w14:textId="77777777" w:rsidTr="008D647B">
        <w:trPr>
          <w:trHeight w:val="620"/>
        </w:trPr>
        <w:tc>
          <w:tcPr>
            <w:tcW w:w="1332" w:type="dxa"/>
            <w:vMerge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7FF64D6F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58CC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153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Salinity, Drought, and Oxidative.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7D86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(Jan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2013).</w:t>
            </w:r>
          </w:p>
        </w:tc>
      </w:tr>
      <w:tr w:rsidR="00693908" w:rsidRPr="00273316" w14:paraId="4F12AF29" w14:textId="77777777" w:rsidTr="008D647B">
        <w:trPr>
          <w:trHeight w:val="1010"/>
        </w:trPr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5DD4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CPP</w:t>
            </w:r>
          </w:p>
          <w:p w14:paraId="61D7785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223153C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74E5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Tomato</w:t>
            </w:r>
          </w:p>
          <w:p w14:paraId="6B35F63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(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Solanum lycopersicum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2765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Drought, Salinity, and Extremely Cold Temperature</w:t>
            </w:r>
          </w:p>
          <w:p w14:paraId="7AF1C40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A797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(Sun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2023)</w:t>
            </w:r>
          </w:p>
        </w:tc>
      </w:tr>
      <w:tr w:rsidR="00693908" w:rsidRPr="00273316" w14:paraId="474FA4BC" w14:textId="77777777" w:rsidTr="008D647B">
        <w:trPr>
          <w:trHeight w:val="935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1AD68513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BE0D3" w14:textId="77777777" w:rsidR="00693908" w:rsidRPr="00273316" w:rsidRDefault="00693908" w:rsidP="008D647B">
            <w:pPr>
              <w:pStyle w:val="Body"/>
              <w:shd w:val="clear" w:color="auto" w:fill="FFFFFF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  <w:lang w:val="pt-PT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pt-PT"/>
              </w:rPr>
              <w:t>Oryza sativa</w:t>
            </w:r>
          </w:p>
          <w:p w14:paraId="6CACDDF5" w14:textId="77777777" w:rsidR="00693908" w:rsidRPr="00273316" w:rsidRDefault="00693908" w:rsidP="008D647B">
            <w:pPr>
              <w:pStyle w:val="Body"/>
              <w:shd w:val="clear" w:color="auto" w:fill="FFFFFF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  <w:lang w:val="pt-PT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pt-PT"/>
              </w:rPr>
              <w:t>Triticum aestivum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pt-PT"/>
              </w:rPr>
              <w:t xml:space="preserve"> L.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C020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Salinity, Drought, and Extremely High and Low Temperature.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5BFE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(Ullah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2022).</w:t>
            </w:r>
          </w:p>
        </w:tc>
      </w:tr>
      <w:tr w:rsidR="00693908" w:rsidRPr="00273316" w14:paraId="10C98311" w14:textId="77777777" w:rsidTr="008D647B">
        <w:trPr>
          <w:trHeight w:val="59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556F9364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64E0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Tea tree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C2F3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Extremely High and Low Temperature.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B640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(Nan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2021)</w:t>
            </w:r>
          </w:p>
        </w:tc>
      </w:tr>
      <w:tr w:rsidR="00693908" w:rsidRPr="00273316" w14:paraId="3FEBE3F4" w14:textId="77777777" w:rsidTr="008D647B">
        <w:trPr>
          <w:trHeight w:val="230"/>
        </w:trPr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5D5D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ERF</w:t>
            </w:r>
          </w:p>
          <w:p w14:paraId="63D8F7C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15A5D43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15CA72A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C7CF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371A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Drought and Salinity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B6CD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(Xu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2011)</w:t>
            </w:r>
          </w:p>
        </w:tc>
      </w:tr>
      <w:tr w:rsidR="00693908" w:rsidRPr="00273316" w14:paraId="73A427BD" w14:textId="77777777" w:rsidTr="008D647B">
        <w:trPr>
          <w:trHeight w:val="59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5794CBAD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682F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C074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Heat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F900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(Huang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2021)</w:t>
            </w:r>
          </w:p>
        </w:tc>
      </w:tr>
      <w:tr w:rsidR="00693908" w:rsidRPr="00273316" w14:paraId="76941A1E" w14:textId="77777777" w:rsidTr="008D647B">
        <w:trPr>
          <w:trHeight w:val="83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7B957265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28CB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Walnut</w:t>
            </w:r>
          </w:p>
          <w:p w14:paraId="0CEE3F3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(Juglans regia)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B49C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Drought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9AD9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(Wang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2021).</w:t>
            </w:r>
          </w:p>
        </w:tc>
      </w:tr>
      <w:tr w:rsidR="00693908" w:rsidRPr="00273316" w14:paraId="579DB58A" w14:textId="77777777" w:rsidTr="008D647B">
        <w:trPr>
          <w:trHeight w:val="23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2ABAE291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29D4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Brassica rapa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8AD5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FE3A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(Seo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2010)</w:t>
            </w:r>
          </w:p>
        </w:tc>
      </w:tr>
      <w:tr w:rsidR="00693908" w:rsidRPr="00273316" w14:paraId="24B23391" w14:textId="77777777" w:rsidTr="008D647B">
        <w:trPr>
          <w:trHeight w:val="950"/>
        </w:trPr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A659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lastRenderedPageBreak/>
              <w:t>MYB</w:t>
            </w:r>
          </w:p>
          <w:p w14:paraId="392858B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5BE0AF9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DDDE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76FF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Dehydration, Drought, and Cold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E35C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(Urao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. 1993), (Cominelli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. 2005), (Agarwal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2006)</w:t>
            </w:r>
          </w:p>
        </w:tc>
      </w:tr>
      <w:tr w:rsidR="00693908" w:rsidRPr="00273316" w14:paraId="1B5766CA" w14:textId="77777777" w:rsidTr="008D647B">
        <w:trPr>
          <w:trHeight w:val="59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63710975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4BEC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8642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Extremely High Temperature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760C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(El-kereamy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2012).</w:t>
            </w:r>
          </w:p>
        </w:tc>
      </w:tr>
      <w:tr w:rsidR="00693908" w:rsidRPr="00273316" w14:paraId="2718B74D" w14:textId="77777777" w:rsidTr="008D647B">
        <w:trPr>
          <w:trHeight w:val="965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30F2057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84B9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  <w:lang w:val="pt-PT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pt-PT"/>
              </w:rPr>
              <w:t>Sugar Cane</w:t>
            </w:r>
          </w:p>
          <w:p w14:paraId="3459FE7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  <w:lang w:val="pt-PT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pt-PT"/>
              </w:rPr>
              <w:t>(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u w:color="040C28"/>
                <w:lang w:val="pt-PT"/>
              </w:rPr>
              <w:t>Saccharum officinarum 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u w:color="040C28"/>
                <w:lang w:val="pt-PT"/>
              </w:rPr>
              <w:t>.)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2D9D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Drought and Salinity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BEE1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(Wang, Niu &amp; Zheng 2021).</w:t>
            </w:r>
          </w:p>
        </w:tc>
      </w:tr>
      <w:tr w:rsidR="00693908" w:rsidRPr="00273316" w14:paraId="1E4AECEA" w14:textId="77777777" w:rsidTr="008D647B">
        <w:trPr>
          <w:trHeight w:val="1235"/>
        </w:trPr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CD67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HSF</w:t>
            </w:r>
          </w:p>
          <w:p w14:paraId="0AFD919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3CC7246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C2F0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4EE7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 and Cold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C492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(Huang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. 2021; Yoshida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2008).</w:t>
            </w:r>
          </w:p>
          <w:p w14:paraId="3B7F50C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(Shim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2009)</w:t>
            </w:r>
          </w:p>
        </w:tc>
      </w:tr>
      <w:tr w:rsidR="00693908" w:rsidRPr="00273316" w14:paraId="67DD3C92" w14:textId="77777777" w:rsidTr="008D647B">
        <w:trPr>
          <w:trHeight w:val="59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3B6F81D5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4A46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36C4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Heat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D41A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(Guo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. 2016; Yoshida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2008)</w:t>
            </w:r>
          </w:p>
        </w:tc>
      </w:tr>
      <w:tr w:rsidR="00693908" w:rsidRPr="00273316" w14:paraId="4390F3CE" w14:textId="77777777" w:rsidTr="008D647B">
        <w:trPr>
          <w:trHeight w:val="935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2D69AC1E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CD72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Bean</w:t>
            </w:r>
          </w:p>
          <w:p w14:paraId="03D6243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(Phaseolus vulgaris)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75AC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Heat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211C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(Zhang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2022)</w:t>
            </w:r>
          </w:p>
        </w:tc>
      </w:tr>
      <w:tr w:rsidR="00693908" w:rsidRPr="00273316" w14:paraId="6A693FC1" w14:textId="77777777" w:rsidTr="008D647B">
        <w:trPr>
          <w:trHeight w:val="590"/>
        </w:trPr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6110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C2H2</w:t>
            </w:r>
          </w:p>
          <w:p w14:paraId="5729438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650FFB5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312A110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BD38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F567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4B3F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(Han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2020)</w:t>
            </w:r>
          </w:p>
        </w:tc>
      </w:tr>
      <w:tr w:rsidR="00693908" w:rsidRPr="00273316" w14:paraId="6D8DE05E" w14:textId="77777777" w:rsidTr="008D647B">
        <w:trPr>
          <w:trHeight w:val="83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62BFC952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B327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Soybean</w:t>
            </w:r>
          </w:p>
          <w:p w14:paraId="46EB093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(Glycine max)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D800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Osmotic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5B92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(Sun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2019).</w:t>
            </w:r>
          </w:p>
        </w:tc>
      </w:tr>
      <w:tr w:rsidR="00693908" w:rsidRPr="00273316" w14:paraId="677B7C61" w14:textId="77777777" w:rsidTr="008D647B">
        <w:trPr>
          <w:trHeight w:val="23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76E55B00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0FB9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FF18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Drought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1613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(Yuan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2018).</w:t>
            </w:r>
          </w:p>
        </w:tc>
      </w:tr>
      <w:tr w:rsidR="00693908" w:rsidRPr="00273316" w14:paraId="765BEF1A" w14:textId="77777777" w:rsidTr="008D647B">
        <w:trPr>
          <w:trHeight w:val="83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75F89C1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475E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Apple</w:t>
            </w:r>
          </w:p>
          <w:p w14:paraId="329BC8A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(Malus domestica)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D8F4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Salinity, Drought and  Cold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D694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(Yang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2021a) .</w:t>
            </w:r>
          </w:p>
        </w:tc>
      </w:tr>
      <w:tr w:rsidR="00693908" w:rsidRPr="00273316" w14:paraId="2A60F8B6" w14:textId="77777777" w:rsidTr="008D647B">
        <w:trPr>
          <w:trHeight w:val="590"/>
        </w:trPr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0A86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HDZIP</w:t>
            </w:r>
          </w:p>
          <w:p w14:paraId="0E78C60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4A5252F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53448AD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F492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617F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Light and Water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30EF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(Yu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2013) .</w:t>
            </w:r>
          </w:p>
        </w:tc>
      </w:tr>
      <w:tr w:rsidR="00693908" w:rsidRPr="00273316" w14:paraId="4EC2A868" w14:textId="77777777" w:rsidTr="008D647B">
        <w:trPr>
          <w:trHeight w:val="95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65322AB1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CBA9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E269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Drought, Salinity, and Heavy Metal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B477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(Elhiti &amp; Stasolla 2009; Li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2022b).</w:t>
            </w:r>
          </w:p>
        </w:tc>
      </w:tr>
      <w:tr w:rsidR="00693908" w:rsidRPr="00273316" w14:paraId="4B51433D" w14:textId="77777777" w:rsidTr="008D647B">
        <w:trPr>
          <w:trHeight w:val="1025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1CC36C62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1B3D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Cotton</w:t>
            </w:r>
          </w:p>
          <w:p w14:paraId="77FCD01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(Gossypium hirsutum)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8CB4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 and Drought 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BBF2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(Yuan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2018).</w:t>
            </w:r>
          </w:p>
        </w:tc>
      </w:tr>
      <w:tr w:rsidR="00693908" w:rsidRPr="00273316" w14:paraId="0EDCEBBD" w14:textId="77777777" w:rsidTr="008D647B">
        <w:trPr>
          <w:trHeight w:val="905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78D4F9C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3BBF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Tomato</w:t>
            </w:r>
          </w:p>
          <w:p w14:paraId="02BF81C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(Solanum lycopersicum)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1560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Extremely Cold Temperature 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D212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(Zhang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2014).</w:t>
            </w:r>
          </w:p>
        </w:tc>
      </w:tr>
      <w:tr w:rsidR="00693908" w:rsidRPr="00273316" w14:paraId="57F4C1F8" w14:textId="77777777" w:rsidTr="008D647B">
        <w:trPr>
          <w:trHeight w:val="785"/>
        </w:trPr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C666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CAMTA</w:t>
            </w:r>
          </w:p>
          <w:p w14:paraId="2A019F3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1B44D48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3A98E0B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2428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FBBD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Cold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51B4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(Cohen &amp; Leach 2019; Xiao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2021).</w:t>
            </w:r>
          </w:p>
        </w:tc>
      </w:tr>
      <w:tr w:rsidR="00693908" w:rsidRPr="00273316" w14:paraId="4C772678" w14:textId="77777777" w:rsidTr="008D647B">
        <w:trPr>
          <w:trHeight w:val="59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63C229FF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212D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Solanum lycopersicum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9E84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Cadmium (Cd)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180C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(Fang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2022).</w:t>
            </w:r>
          </w:p>
        </w:tc>
      </w:tr>
      <w:tr w:rsidR="00693908" w:rsidRPr="00273316" w14:paraId="6EDEF6E6" w14:textId="77777777" w:rsidTr="008D647B">
        <w:trPr>
          <w:trHeight w:val="59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120B95F3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4424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F5DB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Drought and Cold.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EAC04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. (Rahman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2016)</w:t>
            </w:r>
          </w:p>
        </w:tc>
      </w:tr>
      <w:tr w:rsidR="00693908" w:rsidRPr="00273316" w14:paraId="25A56B77" w14:textId="77777777" w:rsidTr="008D647B">
        <w:trPr>
          <w:trHeight w:val="83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7AB2BB9B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4124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Kacang kuda</w:t>
            </w:r>
          </w:p>
          <w:p w14:paraId="23CE406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(Cicer arietinum)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A817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 and Drought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6AE3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(Meenakshi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2021) </w:t>
            </w:r>
          </w:p>
        </w:tc>
      </w:tr>
      <w:tr w:rsidR="00693908" w:rsidRPr="00273316" w14:paraId="5A6E6653" w14:textId="77777777" w:rsidTr="008D647B">
        <w:trPr>
          <w:trHeight w:val="1070"/>
        </w:trPr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869A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bZIP</w:t>
            </w:r>
          </w:p>
          <w:p w14:paraId="019A191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0FC05C2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BCF6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thaliana,</w:t>
            </w:r>
          </w:p>
          <w:p w14:paraId="3170B79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EEB5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 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6AB1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(Hossain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2010)</w:t>
            </w:r>
          </w:p>
        </w:tc>
      </w:tr>
      <w:tr w:rsidR="00693908" w:rsidRPr="00273316" w14:paraId="00695618" w14:textId="77777777" w:rsidTr="008D647B">
        <w:trPr>
          <w:trHeight w:val="965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5858573E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7BE3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Red chillies</w:t>
            </w:r>
          </w:p>
          <w:p w14:paraId="39EA066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Capsicum annuum L.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4418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2ED6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(Gai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2020).</w:t>
            </w:r>
          </w:p>
        </w:tc>
      </w:tr>
      <w:tr w:rsidR="00693908" w:rsidRPr="00273316" w14:paraId="0877FED3" w14:textId="77777777" w:rsidTr="008D647B">
        <w:trPr>
          <w:trHeight w:val="83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64187E81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A060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Sesame</w:t>
            </w:r>
          </w:p>
          <w:p w14:paraId="6D857F9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Sesamum indicum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C061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Drought, Osmotic, Salinity, and Cold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36CF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(Wang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2018)</w:t>
            </w:r>
          </w:p>
        </w:tc>
      </w:tr>
      <w:tr w:rsidR="00693908" w:rsidRPr="00273316" w14:paraId="19D22ED6" w14:textId="77777777" w:rsidTr="008D647B">
        <w:trPr>
          <w:trHeight w:val="590"/>
        </w:trPr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795E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WRKY</w:t>
            </w:r>
          </w:p>
          <w:p w14:paraId="4CBDBF8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2669F31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E962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8B9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Extremely High and Low temperature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E305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(Wu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2019)</w:t>
            </w:r>
          </w:p>
        </w:tc>
      </w:tr>
      <w:tr w:rsidR="00693908" w:rsidRPr="00273316" w14:paraId="38872B9A" w14:textId="77777777" w:rsidTr="008D647B">
        <w:trPr>
          <w:trHeight w:val="23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2F5B936C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5B3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3E8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 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B953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(Jiang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2017).</w:t>
            </w:r>
          </w:p>
        </w:tc>
      </w:tr>
      <w:tr w:rsidR="00693908" w:rsidRPr="00273316" w14:paraId="462849CA" w14:textId="77777777" w:rsidTr="008D647B">
        <w:trPr>
          <w:trHeight w:val="83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34A092A1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6029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Tobacco</w:t>
            </w:r>
          </w:p>
          <w:p w14:paraId="403EBF2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Nicotiana rustica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8735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 and Drought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DBC9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(Khoso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2022).</w:t>
            </w:r>
          </w:p>
        </w:tc>
      </w:tr>
      <w:tr w:rsidR="00693908" w:rsidRPr="00273316" w14:paraId="44866132" w14:textId="77777777" w:rsidTr="008D647B">
        <w:trPr>
          <w:trHeight w:val="230"/>
        </w:trPr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A3E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GATA</w:t>
            </w:r>
          </w:p>
          <w:p w14:paraId="2AD470E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32FBEB1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5B7E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CF2C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Cold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9CE2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(Guo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2021)</w:t>
            </w:r>
          </w:p>
        </w:tc>
      </w:tr>
      <w:tr w:rsidR="00693908" w:rsidRPr="00273316" w14:paraId="7C805F35" w14:textId="77777777" w:rsidTr="008D647B">
        <w:trPr>
          <w:trHeight w:val="74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724B8963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28D1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B2AA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Cold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13D0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(Reyes, Muro-Pastor &amp; Florencio 2004).</w:t>
            </w:r>
          </w:p>
        </w:tc>
      </w:tr>
      <w:tr w:rsidR="00693908" w:rsidRPr="00273316" w14:paraId="79E02034" w14:textId="77777777" w:rsidTr="008D647B">
        <w:trPr>
          <w:trHeight w:val="194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63D170B5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DC4B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  <w:lang w:val="pt-PT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pt-PT"/>
              </w:rPr>
              <w:t>Oryza sativa</w:t>
            </w:r>
          </w:p>
          <w:p w14:paraId="7AD08F1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  <w:lang w:val="pt-PT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pt-PT"/>
              </w:rPr>
              <w:t>Brassica juncea</w:t>
            </w:r>
          </w:p>
          <w:p w14:paraId="2E0DA9A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  <w:lang w:val="pt-PT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pt-PT"/>
              </w:rPr>
              <w:t>cucumis sativus,</w:t>
            </w:r>
          </w:p>
          <w:p w14:paraId="5D31B50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Solanum lycopersicum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B573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 and Drought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E9CC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(Reyes, Muro-Pastor &amp; Florencio 2004)</w:t>
            </w:r>
          </w:p>
        </w:tc>
      </w:tr>
      <w:tr w:rsidR="00693908" w:rsidRPr="00273316" w14:paraId="19581B99" w14:textId="77777777" w:rsidTr="008D647B">
        <w:trPr>
          <w:trHeight w:val="950"/>
        </w:trPr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05C6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MYB-related</w:t>
            </w:r>
          </w:p>
          <w:p w14:paraId="0E25F9B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AC07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  <w:p w14:paraId="05E5A7C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1AF3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Drought and Salinity.  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BC6D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(Xiong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2014)</w:t>
            </w:r>
          </w:p>
        </w:tc>
      </w:tr>
      <w:tr w:rsidR="00693908" w:rsidRPr="00273316" w14:paraId="5F029FF2" w14:textId="77777777" w:rsidTr="008D647B">
        <w:trPr>
          <w:trHeight w:val="98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642768DD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ECD8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Lilies</w:t>
            </w:r>
          </w:p>
          <w:p w14:paraId="224FE62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lilium lancifolium 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D106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Cold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C108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(Yong, Zhang &amp; Lyu 2019).</w:t>
            </w:r>
          </w:p>
        </w:tc>
      </w:tr>
      <w:tr w:rsidR="00693908" w:rsidRPr="00273316" w14:paraId="6EF4FF77" w14:textId="77777777" w:rsidTr="008D647B">
        <w:trPr>
          <w:trHeight w:val="230"/>
        </w:trPr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EFAC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Trihelix</w:t>
            </w:r>
          </w:p>
          <w:p w14:paraId="73A690E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5812097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470234A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AF8B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506C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Drought and Salinity 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11EB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(Li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2019a)</w:t>
            </w:r>
          </w:p>
        </w:tc>
      </w:tr>
      <w:tr w:rsidR="00693908" w:rsidRPr="00273316" w14:paraId="4D5DB358" w14:textId="77777777" w:rsidTr="008D647B">
        <w:trPr>
          <w:trHeight w:val="59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47F96B05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B832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u w:color="222222"/>
                <w:shd w:val="clear" w:color="auto" w:fill="FFFFFF"/>
                <w:lang w:val="en-US"/>
              </w:rPr>
              <w:t>Gossypium hirsutum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u w:color="222222"/>
                <w:shd w:val="clear" w:color="auto" w:fill="FFFFFF"/>
                <w:lang w:val="en-US"/>
              </w:rPr>
              <w:t xml:space="preserve"> L.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3049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 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4397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(Li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2022a).</w:t>
            </w:r>
          </w:p>
        </w:tc>
      </w:tr>
      <w:tr w:rsidR="00693908" w:rsidRPr="00273316" w14:paraId="1C5C916C" w14:textId="77777777" w:rsidTr="008D647B">
        <w:trPr>
          <w:trHeight w:val="98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1EB60F63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9095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Bamboo</w:t>
            </w:r>
          </w:p>
          <w:p w14:paraId="4367B67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Phyllostachys edulis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053C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Salinity, Drought, and Cold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B54A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(Cheng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2019).</w:t>
            </w:r>
          </w:p>
        </w:tc>
      </w:tr>
      <w:tr w:rsidR="00693908" w:rsidRPr="00273316" w14:paraId="525D11B2" w14:textId="77777777" w:rsidTr="008D647B">
        <w:trPr>
          <w:trHeight w:val="59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26439987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599D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BF07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 and Cold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444B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(Xi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2012).</w:t>
            </w:r>
          </w:p>
        </w:tc>
      </w:tr>
      <w:tr w:rsidR="00693908" w:rsidRPr="00273316" w14:paraId="537372EB" w14:textId="77777777" w:rsidTr="008D647B">
        <w:trPr>
          <w:trHeight w:val="830"/>
        </w:trPr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CC51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NAC</w:t>
            </w:r>
          </w:p>
          <w:p w14:paraId="68A2AF2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4425EE7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A24C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</w:t>
            </w:r>
          </w:p>
          <w:p w14:paraId="17A175B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thaliana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E4A7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Salinity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AC42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(He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2005).</w:t>
            </w:r>
          </w:p>
        </w:tc>
      </w:tr>
      <w:tr w:rsidR="00693908" w:rsidRPr="00273316" w14:paraId="2E5BEC91" w14:textId="77777777" w:rsidTr="008D647B">
        <w:trPr>
          <w:trHeight w:val="1175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0F0C730C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6466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7123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Drought and salinity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1AD8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(Hu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. 2006; Nakashima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. 2007; Song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. 2011; Trapnell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2012).</w:t>
            </w:r>
          </w:p>
        </w:tc>
      </w:tr>
      <w:tr w:rsidR="00693908" w:rsidRPr="00273316" w14:paraId="659D5E18" w14:textId="77777777" w:rsidTr="008D647B">
        <w:trPr>
          <w:trHeight w:val="230"/>
        </w:trPr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14:paraId="178F3133" w14:textId="77777777" w:rsidR="00693908" w:rsidRPr="00273316" w:rsidRDefault="00693908" w:rsidP="008D647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F1FA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Glycine max</w:t>
            </w:r>
          </w:p>
        </w:tc>
        <w:tc>
          <w:tcPr>
            <w:tcW w:w="27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F523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Cold</w:t>
            </w:r>
          </w:p>
        </w:tc>
        <w:tc>
          <w:tcPr>
            <w:tcW w:w="33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1F97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(He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2005).</w:t>
            </w:r>
          </w:p>
        </w:tc>
      </w:tr>
    </w:tbl>
    <w:p w14:paraId="612F9A34" w14:textId="77777777" w:rsidR="00693908" w:rsidRPr="00273316" w:rsidRDefault="00693908" w:rsidP="00693908">
      <w:pPr>
        <w:pStyle w:val="Body"/>
        <w:widowControl w:val="0"/>
        <w:spacing w:after="0" w:line="360" w:lineRule="auto"/>
        <w:jc w:val="both"/>
        <w:outlineLvl w:val="0"/>
        <w:rPr>
          <w:rStyle w:val="None"/>
          <w:rFonts w:ascii="Arial" w:eastAsia="Arial" w:hAnsi="Arial" w:cs="Arial"/>
          <w:color w:val="auto"/>
          <w:sz w:val="20"/>
          <w:szCs w:val="20"/>
        </w:rPr>
      </w:pPr>
    </w:p>
    <w:p w14:paraId="7A3BB4C6" w14:textId="77777777" w:rsidR="00693908" w:rsidRPr="00273316" w:rsidRDefault="00693908" w:rsidP="00693908">
      <w:pPr>
        <w:pStyle w:val="Body"/>
        <w:spacing w:after="0" w:line="360" w:lineRule="auto"/>
        <w:rPr>
          <w:rStyle w:val="None"/>
          <w:rFonts w:ascii="Arial" w:eastAsia="Arial" w:hAnsi="Arial" w:cs="Arial"/>
          <w:color w:val="auto"/>
          <w:sz w:val="20"/>
          <w:szCs w:val="20"/>
          <w:lang w:val="en-US"/>
        </w:rPr>
      </w:pPr>
    </w:p>
    <w:tbl>
      <w:tblPr>
        <w:tblW w:w="90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82"/>
        <w:gridCol w:w="2107"/>
        <w:gridCol w:w="3671"/>
        <w:gridCol w:w="2266"/>
      </w:tblGrid>
      <w:tr w:rsidR="00693908" w:rsidRPr="00273316" w14:paraId="25B6D2EE" w14:textId="77777777" w:rsidTr="008D647B">
        <w:trPr>
          <w:trHeight w:val="230"/>
        </w:trPr>
        <w:tc>
          <w:tcPr>
            <w:tcW w:w="902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301BF" w14:textId="77777777" w:rsidR="00693908" w:rsidRPr="00273316" w:rsidRDefault="00693908" w:rsidP="008D647B">
            <w:pPr>
              <w:pStyle w:val="Body"/>
              <w:spacing w:after="0" w:line="36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PLANT DEVELOPMENTAL</w:t>
            </w:r>
          </w:p>
        </w:tc>
      </w:tr>
      <w:tr w:rsidR="00693908" w:rsidRPr="00273316" w14:paraId="5F14AA94" w14:textId="77777777" w:rsidTr="008D647B">
        <w:trPr>
          <w:trHeight w:val="5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C66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MICKS-MADS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75F3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Cyclocarya paliurus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CF1E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Flowering Organ  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865C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(Qu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2021).</w:t>
            </w:r>
          </w:p>
        </w:tc>
      </w:tr>
      <w:tr w:rsidR="00693908" w:rsidRPr="00273316" w14:paraId="13BB5770" w14:textId="77777777" w:rsidTr="008D647B">
        <w:trPr>
          <w:trHeight w:val="23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0C73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7151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20A1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Root Elongation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93D2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(Liu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2020b).</w:t>
            </w:r>
          </w:p>
        </w:tc>
      </w:tr>
      <w:tr w:rsidR="00693908" w:rsidRPr="00273316" w14:paraId="57043E38" w14:textId="77777777" w:rsidTr="008D647B">
        <w:trPr>
          <w:trHeight w:val="5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6107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3A37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u w:color="212121"/>
                <w:shd w:val="clear" w:color="auto" w:fill="FFFFFF"/>
                <w:lang w:val="en-US"/>
              </w:rPr>
              <w:t>Brassica napus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1EE9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Primary Flower Development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A9D5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(Zhou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2022).</w:t>
            </w:r>
          </w:p>
        </w:tc>
      </w:tr>
      <w:tr w:rsidR="00693908" w:rsidRPr="00273316" w14:paraId="6440BA93" w14:textId="77777777" w:rsidTr="008D647B">
        <w:trPr>
          <w:trHeight w:val="11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3DC2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1E75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thaliana,</w:t>
            </w:r>
          </w:p>
          <w:p w14:paraId="0E05A5C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6096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Root Development, Fruit Ripening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3982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(Shah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2022). </w:t>
            </w:r>
          </w:p>
        </w:tc>
      </w:tr>
      <w:tr w:rsidR="00693908" w:rsidRPr="00273316" w14:paraId="63D180F3" w14:textId="77777777" w:rsidTr="008D647B">
        <w:trPr>
          <w:trHeight w:val="5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2924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BBR-BPC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1EDA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70D4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Flower and Seed Development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59FD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(Theune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2019).</w:t>
            </w:r>
          </w:p>
        </w:tc>
      </w:tr>
      <w:tr w:rsidR="00693908" w:rsidRPr="00273316" w14:paraId="05B0D6ED" w14:textId="77777777" w:rsidTr="008D647B">
        <w:trPr>
          <w:trHeight w:val="23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CCA8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3B97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E410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Flowering Proses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171A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(Gong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2018).</w:t>
            </w:r>
          </w:p>
        </w:tc>
      </w:tr>
      <w:tr w:rsidR="00693908" w:rsidRPr="00273316" w14:paraId="2EF3021A" w14:textId="77777777" w:rsidTr="008D647B">
        <w:trPr>
          <w:trHeight w:val="5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206B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G2 like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91C7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59D5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Chloroplast Development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17DC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(Hernández-Verdeja &amp; Lundgren 2024)</w:t>
            </w:r>
          </w:p>
        </w:tc>
      </w:tr>
      <w:tr w:rsidR="00693908" w:rsidRPr="00273316" w14:paraId="01911B40" w14:textId="77777777" w:rsidTr="008D647B">
        <w:trPr>
          <w:trHeight w:val="5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46BD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bHLH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B2E5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DA1C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Root Formation and Elongation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38DB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(Das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2019)</w:t>
            </w:r>
          </w:p>
        </w:tc>
      </w:tr>
      <w:tr w:rsidR="00693908" w:rsidRPr="00273316" w14:paraId="38B9357E" w14:textId="77777777" w:rsidTr="008D647B">
        <w:trPr>
          <w:trHeight w:val="5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F115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TCP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8D4B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5C99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Shoot Formation, Flower Development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4C1B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(Zhang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2021)</w:t>
            </w:r>
          </w:p>
        </w:tc>
      </w:tr>
      <w:tr w:rsidR="00693908" w:rsidRPr="00273316" w14:paraId="653A185B" w14:textId="77777777" w:rsidTr="008D647B">
        <w:trPr>
          <w:trHeight w:val="23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607B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2519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004F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Paddy Grain Formation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B30C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(Li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2020)</w:t>
            </w:r>
          </w:p>
        </w:tc>
      </w:tr>
      <w:tr w:rsidR="00693908" w:rsidRPr="00273316" w14:paraId="342B4640" w14:textId="77777777" w:rsidTr="008D647B">
        <w:trPr>
          <w:trHeight w:val="5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366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4C1A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Gossypium hirsutum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5A19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Stem Formation and Elongation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4401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(Liu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2021b)</w:t>
            </w:r>
          </w:p>
        </w:tc>
      </w:tr>
      <w:tr w:rsidR="00693908" w:rsidRPr="00273316" w14:paraId="2308E9D1" w14:textId="77777777" w:rsidTr="008D647B">
        <w:trPr>
          <w:trHeight w:val="5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D49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DOF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2D92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0C83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Flower Development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EB2A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(Liu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2021)</w:t>
            </w:r>
          </w:p>
        </w:tc>
      </w:tr>
      <w:tr w:rsidR="00693908" w:rsidRPr="00273316" w14:paraId="24D6F36A" w14:textId="77777777" w:rsidTr="008D647B">
        <w:trPr>
          <w:trHeight w:val="143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ECA6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76BD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Tobacco</w:t>
            </w:r>
          </w:p>
          <w:p w14:paraId="55E2020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Nicotiana tabacum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5CE3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Root Formation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4185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(Baumann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1999).</w:t>
            </w:r>
          </w:p>
        </w:tc>
      </w:tr>
      <w:tr w:rsidR="00693908" w:rsidRPr="00273316" w14:paraId="37454113" w14:textId="77777777" w:rsidTr="008D647B">
        <w:trPr>
          <w:trHeight w:val="23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4DE5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23EE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38CC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Paddy Height Development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C102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(Wu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., 2015)</w:t>
            </w:r>
          </w:p>
        </w:tc>
      </w:tr>
      <w:tr w:rsidR="00693908" w:rsidRPr="00273316" w14:paraId="622DB482" w14:textId="77777777" w:rsidTr="008D647B">
        <w:trPr>
          <w:trHeight w:val="131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E4E9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EIL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ADFA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Cotton</w:t>
            </w:r>
          </w:p>
          <w:p w14:paraId="09E23AC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Gossypium hirsutum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5672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Fibre Development  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2A62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(Dolgikh, Pukhovaya &amp; Zemlyanskaya 2019)</w:t>
            </w:r>
          </w:p>
        </w:tc>
      </w:tr>
      <w:tr w:rsidR="00693908" w:rsidRPr="00273316" w14:paraId="7426E732" w14:textId="77777777" w:rsidTr="008D647B">
        <w:trPr>
          <w:trHeight w:val="2171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2C6D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37B0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Soy Bean</w:t>
            </w:r>
          </w:p>
          <w:p w14:paraId="0BD4841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  <w:p w14:paraId="72DCC63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Glyscine max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E087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Cell Development, Seed Germination, Root Development, and Organ Senescence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7DC9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(Li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2019b)</w:t>
            </w:r>
          </w:p>
        </w:tc>
      </w:tr>
      <w:tr w:rsidR="00693908" w:rsidRPr="00273316" w14:paraId="1FAE488B" w14:textId="77777777" w:rsidTr="008D647B">
        <w:trPr>
          <w:trHeight w:val="5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04E8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1FB32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E78B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Root Development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8FBB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(Yi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. 2010; Feng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2017)</w:t>
            </w:r>
          </w:p>
        </w:tc>
      </w:tr>
      <w:tr w:rsidR="00693908" w:rsidRPr="00273316" w14:paraId="60E88B2C" w14:textId="77777777" w:rsidTr="008D647B">
        <w:trPr>
          <w:trHeight w:val="23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1CFE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13E0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5C1C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Cell Proliferation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8A9D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(Jin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2020)</w:t>
            </w:r>
          </w:p>
        </w:tc>
      </w:tr>
      <w:tr w:rsidR="00693908" w:rsidRPr="00273316" w14:paraId="72425BC8" w14:textId="77777777" w:rsidTr="008D647B">
        <w:trPr>
          <w:trHeight w:val="23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010A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LFY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C495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73513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Flower Formation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BEDE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(Jin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2021)</w:t>
            </w:r>
          </w:p>
        </w:tc>
      </w:tr>
      <w:tr w:rsidR="00693908" w:rsidRPr="00273316" w14:paraId="2C5143B8" w14:textId="77777777" w:rsidTr="008D647B">
        <w:trPr>
          <w:trHeight w:val="5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7EF9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EFE9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  thaliana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8FFF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Flower Formation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10B09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(Yamaguchi 2021)</w:t>
            </w:r>
          </w:p>
        </w:tc>
      </w:tr>
      <w:tr w:rsidR="00693908" w:rsidRPr="00273316" w14:paraId="263B53F1" w14:textId="77777777" w:rsidTr="008D647B">
        <w:trPr>
          <w:trHeight w:val="95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FAF7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B3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AC52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Populus alba Populus glandulosa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AB5C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Stem Development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D2F4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(Wei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2023)</w:t>
            </w:r>
          </w:p>
        </w:tc>
      </w:tr>
      <w:tr w:rsidR="00693908" w:rsidRPr="00273316" w14:paraId="4EA96CE9" w14:textId="77777777" w:rsidTr="008D647B">
        <w:trPr>
          <w:trHeight w:val="5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0114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3B62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F16B5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Embryogenesis and Seed Germination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70E3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(Waltner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2005)</w:t>
            </w:r>
          </w:p>
        </w:tc>
      </w:tr>
      <w:tr w:rsidR="00693908" w:rsidRPr="00273316" w14:paraId="71AB0A11" w14:textId="77777777" w:rsidTr="008D647B">
        <w:trPr>
          <w:trHeight w:val="143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3F61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3D8B1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  <w:p w14:paraId="005CFB6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Style w:val="None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 </w:t>
            </w:r>
          </w:p>
          <w:p w14:paraId="0A2691D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Zea mays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5A7A6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Endosprem Formation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D322F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(Yang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2021b)</w:t>
            </w:r>
          </w:p>
        </w:tc>
      </w:tr>
      <w:tr w:rsidR="00693908" w:rsidRPr="00273316" w14:paraId="3EBC12BB" w14:textId="77777777" w:rsidTr="008D647B">
        <w:trPr>
          <w:trHeight w:val="5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E350C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LBD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E567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E644E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Flowering Organ Development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ACD8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(Zhao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2023)</w:t>
            </w:r>
          </w:p>
        </w:tc>
      </w:tr>
      <w:tr w:rsidR="00693908" w:rsidRPr="00273316" w14:paraId="6B09A859" w14:textId="77777777" w:rsidTr="008D647B">
        <w:trPr>
          <w:trHeight w:val="5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7637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02D78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D0884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Root Formation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CAB7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(Mangeon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2012)</w:t>
            </w:r>
          </w:p>
        </w:tc>
      </w:tr>
      <w:tr w:rsidR="00693908" w:rsidRPr="00273316" w14:paraId="5853DC4F" w14:textId="77777777" w:rsidTr="008D647B">
        <w:trPr>
          <w:trHeight w:val="590"/>
        </w:trPr>
        <w:tc>
          <w:tcPr>
            <w:tcW w:w="98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C552A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Nin-like</w:t>
            </w:r>
          </w:p>
        </w:tc>
        <w:tc>
          <w:tcPr>
            <w:tcW w:w="210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2F9B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Arabidopsis thaliana</w:t>
            </w:r>
          </w:p>
        </w:tc>
        <w:tc>
          <w:tcPr>
            <w:tcW w:w="367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B3730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Root Formation</w:t>
            </w:r>
          </w:p>
        </w:tc>
        <w:tc>
          <w:tcPr>
            <w:tcW w:w="226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0D2CD" w14:textId="77777777" w:rsidR="00693908" w:rsidRPr="00273316" w:rsidRDefault="00693908" w:rsidP="008D647B">
            <w:pPr>
              <w:pStyle w:val="Body"/>
              <w:spacing w:after="0"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(Dahro </w:t>
            </w:r>
            <w:r w:rsidRPr="00273316">
              <w:rPr>
                <w:rStyle w:val="None"/>
                <w:rFonts w:ascii="Arial" w:hAnsi="Arial" w:cs="Arial"/>
                <w:i/>
                <w:iCs/>
                <w:color w:val="auto"/>
                <w:sz w:val="20"/>
                <w:szCs w:val="20"/>
                <w:lang w:val="en-US"/>
              </w:rPr>
              <w:t>et al</w:t>
            </w:r>
            <w:r w:rsidRPr="00273316">
              <w:rPr>
                <w:rStyle w:val="None"/>
                <w:rFonts w:ascii="Arial" w:hAnsi="Arial" w:cs="Arial"/>
                <w:color w:val="auto"/>
                <w:sz w:val="20"/>
                <w:szCs w:val="20"/>
                <w:lang w:val="en-US"/>
              </w:rPr>
              <w:t>. 2016)</w:t>
            </w:r>
          </w:p>
        </w:tc>
      </w:tr>
    </w:tbl>
    <w:p w14:paraId="2437BABD" w14:textId="77777777" w:rsidR="00693908" w:rsidRPr="00273316" w:rsidRDefault="00693908" w:rsidP="00693908">
      <w:pPr>
        <w:pStyle w:val="Body"/>
        <w:widowControl w:val="0"/>
        <w:spacing w:after="0" w:line="360" w:lineRule="auto"/>
        <w:rPr>
          <w:rStyle w:val="None"/>
          <w:rFonts w:ascii="Arial" w:eastAsia="Arial" w:hAnsi="Arial" w:cs="Arial"/>
          <w:color w:val="auto"/>
          <w:sz w:val="20"/>
          <w:szCs w:val="20"/>
          <w:lang w:val="en-US"/>
        </w:rPr>
      </w:pPr>
    </w:p>
    <w:p w14:paraId="090397B1" w14:textId="77777777" w:rsidR="00693908" w:rsidRPr="00273316" w:rsidRDefault="00693908" w:rsidP="00693908">
      <w:pPr>
        <w:pStyle w:val="Body"/>
        <w:spacing w:after="0" w:line="360" w:lineRule="auto"/>
        <w:rPr>
          <w:rFonts w:ascii="Arial" w:hAnsi="Arial" w:cs="Arial"/>
          <w:color w:val="auto"/>
          <w:sz w:val="20"/>
          <w:szCs w:val="20"/>
        </w:rPr>
      </w:pPr>
    </w:p>
    <w:p w14:paraId="69AC0D85" w14:textId="77777777" w:rsidR="00091315" w:rsidRDefault="00091315"/>
    <w:sectPr w:rsidR="00091315" w:rsidSect="00693908">
      <w:headerReference w:type="default" r:id="rId4"/>
      <w:footerReference w:type="default" r:id="rId5"/>
      <w:headerReference w:type="first" r:id="rId6"/>
      <w:footerReference w:type="first" r:id="rId7"/>
      <w:pgSz w:w="11900" w:h="16840"/>
      <w:pgMar w:top="851" w:right="1440" w:bottom="1440" w:left="1440" w:header="709" w:footer="709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AB11" w14:textId="77777777" w:rsidR="00000000" w:rsidRDefault="00000000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067D1" w14:textId="77777777" w:rsidR="00000000" w:rsidRDefault="00000000">
    <w:pPr>
      <w:pStyle w:val="Header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F0929" w14:textId="77777777" w:rsidR="00000000" w:rsidRDefault="00000000">
    <w:pPr>
      <w:pStyle w:val="NoSpacing"/>
      <w:jc w:val="center"/>
    </w:pPr>
    <w:r>
      <w:rPr>
        <w:u w:val="single"/>
      </w:rPr>
      <w:fldChar w:fldCharType="begin"/>
    </w:r>
    <w:r>
      <w:rPr>
        <w:u w:val="single"/>
      </w:rPr>
      <w:instrText xml:space="preserve"> PAGE </w:instrText>
    </w:r>
    <w:r>
      <w:rPr>
        <w:u w:val="single"/>
      </w:rPr>
      <w:fldChar w:fldCharType="separate"/>
    </w:r>
    <w:r>
      <w:rPr>
        <w:u w:val="single"/>
      </w:rPr>
      <w:t>26</w:t>
    </w:r>
    <w:r>
      <w:rPr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DEFF7" w14:textId="77777777" w:rsidR="00000000" w:rsidRDefault="0000000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08"/>
    <w:rsid w:val="00091315"/>
    <w:rsid w:val="00211D59"/>
    <w:rsid w:val="004F2BC9"/>
    <w:rsid w:val="00623A2E"/>
    <w:rsid w:val="00670A0B"/>
    <w:rsid w:val="00693908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8CEA4"/>
  <w15:chartTrackingRefBased/>
  <w15:docId w15:val="{D9B8F627-BBE2-6B44-832C-B30349E5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90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90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90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90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90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90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90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90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90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9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3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90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3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9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3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9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3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908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9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rsid w:val="006939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n-MY"/>
      <w14:ligatures w14:val="none"/>
    </w:rPr>
  </w:style>
  <w:style w:type="paragraph" w:customStyle="1" w:styleId="HeaderFooter">
    <w:name w:val="Header &amp; Footer"/>
    <w:rsid w:val="0069390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:lang w:eastAsia="en-MY"/>
      <w14:ligatures w14:val="none"/>
    </w:rPr>
  </w:style>
  <w:style w:type="paragraph" w:customStyle="1" w:styleId="Body">
    <w:name w:val="Body"/>
    <w:rsid w:val="0069390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eastAsia="en-MY"/>
      <w14:ligatures w14:val="none"/>
    </w:rPr>
  </w:style>
  <w:style w:type="character" w:customStyle="1" w:styleId="None">
    <w:name w:val="None"/>
    <w:rsid w:val="00693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2024-10-26T06:42:00Z</dcterms:created>
  <dcterms:modified xsi:type="dcterms:W3CDTF">2024-10-26T06:42:00Z</dcterms:modified>
</cp:coreProperties>
</file>